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7E" w:rsidRPr="000D698F" w:rsidRDefault="00583E7E" w:rsidP="00583E7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 xml:space="preserve">ESTATÍSTICA APLICADA À ADMINISTRAÇÃO – ATIVIDADE </w:t>
      </w:r>
      <w:proofErr w:type="gramStart"/>
      <w:r w:rsidRPr="000D698F">
        <w:rPr>
          <w:rFonts w:ascii="Times New Roman" w:hAnsi="Times New Roman"/>
          <w:sz w:val="21"/>
          <w:szCs w:val="21"/>
        </w:rPr>
        <w:t>1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 – Semestre 201</w:t>
      </w:r>
      <w:r w:rsidR="000E7764" w:rsidRPr="000D698F">
        <w:rPr>
          <w:rFonts w:ascii="Times New Roman" w:hAnsi="Times New Roman"/>
          <w:sz w:val="21"/>
          <w:szCs w:val="21"/>
        </w:rPr>
        <w:t>5</w:t>
      </w:r>
      <w:r w:rsidRPr="000D698F">
        <w:rPr>
          <w:rFonts w:ascii="Times New Roman" w:hAnsi="Times New Roman"/>
          <w:sz w:val="21"/>
          <w:szCs w:val="21"/>
        </w:rPr>
        <w:t>.</w:t>
      </w:r>
      <w:r w:rsidR="00F634AB" w:rsidRPr="000D698F">
        <w:rPr>
          <w:rFonts w:ascii="Times New Roman" w:hAnsi="Times New Roman"/>
          <w:sz w:val="21"/>
          <w:szCs w:val="21"/>
        </w:rPr>
        <w:t>2</w:t>
      </w:r>
    </w:p>
    <w:p w:rsidR="00A553D2" w:rsidRPr="00E17E20" w:rsidRDefault="00A553D2" w:rsidP="00A553D2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>MOSTRE TODOS OS CÁLCULOS E DESENVOLVIMENTOS.</w:t>
      </w:r>
    </w:p>
    <w:p w:rsidR="00A553D2" w:rsidRDefault="00A553D2" w:rsidP="00805A66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805A66" w:rsidRPr="000D698F" w:rsidRDefault="00805A66" w:rsidP="00805A66">
      <w:pPr>
        <w:spacing w:after="0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  <w:proofErr w:type="gramStart"/>
      <w:r w:rsidRPr="000D698F">
        <w:rPr>
          <w:rFonts w:ascii="Times New Roman" w:hAnsi="Times New Roman"/>
          <w:sz w:val="21"/>
          <w:szCs w:val="21"/>
        </w:rPr>
        <w:t>1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) O Instituto de Previdência Social do país sul-americano Pindorama precisa realizar uma pesquisa de satisfação com seus </w:t>
      </w:r>
      <w:r>
        <w:rPr>
          <w:rFonts w:ascii="Times New Roman" w:hAnsi="Times New Roman"/>
          <w:sz w:val="21"/>
          <w:szCs w:val="21"/>
        </w:rPr>
        <w:t>aposentados</w:t>
      </w:r>
      <w:r w:rsidRPr="000D698F">
        <w:rPr>
          <w:rFonts w:ascii="Times New Roman" w:hAnsi="Times New Roman"/>
          <w:sz w:val="21"/>
          <w:szCs w:val="21"/>
        </w:rPr>
        <w:t xml:space="preserve"> e pensionistas, por determinação do presidente recém empossado. Deseja-se saber a opinião sobre: o atendimento nas agências do Instituto e por telefone, a clareza das regras para a concessão de aposentadorias e pensões</w:t>
      </w:r>
      <w:r>
        <w:rPr>
          <w:rFonts w:ascii="Times New Roman" w:hAnsi="Times New Roman"/>
          <w:sz w:val="21"/>
          <w:szCs w:val="21"/>
        </w:rPr>
        <w:t xml:space="preserve"> na época do pedido do benefício</w:t>
      </w:r>
      <w:r w:rsidRPr="000D698F">
        <w:rPr>
          <w:rFonts w:ascii="Times New Roman" w:hAnsi="Times New Roman"/>
          <w:sz w:val="21"/>
          <w:szCs w:val="21"/>
        </w:rPr>
        <w:t xml:space="preserve">, e os próprios valores das aposentadorias e pensões. Há uma listagem completa e atualizada dos segurados e pensionistas (identificados por nome, sexo, endereço, situação – aposentado ou pensionista, idade, escolaridade, idade em que passou a receber o benefício, e valor do benefício) totalizando </w:t>
      </w:r>
      <w:proofErr w:type="gramStart"/>
      <w:r w:rsidRPr="000D698F">
        <w:rPr>
          <w:rFonts w:ascii="Times New Roman" w:hAnsi="Times New Roman"/>
          <w:sz w:val="21"/>
          <w:szCs w:val="21"/>
        </w:rPr>
        <w:t>1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 milhão de pessoas. Os resultados tem que estar disponíveis em no máximo dois meses, e a pesquisa anterior, realizada pela outra administração está totalmente defasada. Faça o planejamento da pesquisa estabelecendo</w:t>
      </w:r>
    </w:p>
    <w:p w:rsidR="00FE475D" w:rsidRPr="000D698F" w:rsidRDefault="00FE475D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 xml:space="preserve">a) Objetivo geral da pesquisa. </w:t>
      </w:r>
      <w:r w:rsidR="00D95850" w:rsidRPr="000D698F">
        <w:rPr>
          <w:rFonts w:ascii="Times New Roman" w:hAnsi="Times New Roman"/>
          <w:sz w:val="21"/>
          <w:szCs w:val="21"/>
        </w:rPr>
        <w:tab/>
      </w:r>
      <w:r w:rsidR="00D95850" w:rsidRPr="000D698F">
        <w:rPr>
          <w:rFonts w:ascii="Times New Roman" w:hAnsi="Times New Roman"/>
          <w:sz w:val="21"/>
          <w:szCs w:val="21"/>
        </w:rPr>
        <w:tab/>
      </w:r>
      <w:r w:rsidR="00D95850" w:rsidRPr="000D698F">
        <w:rPr>
          <w:rFonts w:ascii="Times New Roman" w:hAnsi="Times New Roman"/>
          <w:sz w:val="21"/>
          <w:szCs w:val="21"/>
        </w:rPr>
        <w:tab/>
      </w:r>
      <w:r w:rsidR="00D95850" w:rsidRPr="000D698F">
        <w:rPr>
          <w:rFonts w:ascii="Times New Roman" w:hAnsi="Times New Roman"/>
          <w:sz w:val="21"/>
          <w:szCs w:val="21"/>
        </w:rPr>
        <w:tab/>
      </w:r>
      <w:r w:rsidR="00D95850" w:rsidRPr="000D698F">
        <w:rPr>
          <w:rFonts w:ascii="Times New Roman" w:hAnsi="Times New Roman"/>
          <w:sz w:val="21"/>
          <w:szCs w:val="21"/>
        </w:rPr>
        <w:tab/>
      </w:r>
      <w:r w:rsidRPr="000D698F">
        <w:rPr>
          <w:rFonts w:ascii="Times New Roman" w:hAnsi="Times New Roman"/>
          <w:sz w:val="21"/>
          <w:szCs w:val="21"/>
        </w:rPr>
        <w:t xml:space="preserve">b) Objetivos específicos da pesquisa. </w:t>
      </w:r>
    </w:p>
    <w:p w:rsidR="00FE475D" w:rsidRPr="000D698F" w:rsidRDefault="00FE475D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>c) Tipo de pesquisa (Levantamento ou Experimento).</w:t>
      </w:r>
      <w:r w:rsidR="00D95850" w:rsidRPr="000D698F">
        <w:rPr>
          <w:rFonts w:ascii="Times New Roman" w:hAnsi="Times New Roman"/>
          <w:sz w:val="21"/>
          <w:szCs w:val="21"/>
        </w:rPr>
        <w:tab/>
      </w:r>
      <w:r w:rsidR="00D95850" w:rsidRPr="000D698F">
        <w:rPr>
          <w:rFonts w:ascii="Times New Roman" w:hAnsi="Times New Roman"/>
          <w:sz w:val="21"/>
          <w:szCs w:val="21"/>
        </w:rPr>
        <w:tab/>
      </w:r>
      <w:r w:rsidRPr="000D698F">
        <w:rPr>
          <w:rFonts w:ascii="Times New Roman" w:hAnsi="Times New Roman"/>
          <w:sz w:val="21"/>
          <w:szCs w:val="21"/>
        </w:rPr>
        <w:t>d) População da pesquisa.</w:t>
      </w:r>
    </w:p>
    <w:p w:rsidR="00FE475D" w:rsidRPr="000D698F" w:rsidRDefault="00FE475D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>e) Quais são as variáveis da pesquisa? Por quê? Como serão medidas? Por quê?</w:t>
      </w:r>
    </w:p>
    <w:p w:rsidR="00FE475D" w:rsidRPr="000D698F" w:rsidRDefault="00FE475D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>f) Como serão coletados os dados: secundários ou primários, censo ou amostragem? Por quê?</w:t>
      </w:r>
    </w:p>
    <w:p w:rsidR="00FE475D" w:rsidRPr="000D698F" w:rsidRDefault="00FE475D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>g) Escolha do instrumento de pesquisa. Justificativa.</w:t>
      </w:r>
    </w:p>
    <w:p w:rsidR="00C503D9" w:rsidRPr="000D698F" w:rsidRDefault="00FE475D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>i) Elaboração do instrumento de pesquisa. Justificativa dos itens e opções escolhidas.</w:t>
      </w:r>
    </w:p>
    <w:p w:rsidR="00C503D9" w:rsidRPr="000D698F" w:rsidRDefault="00C503D9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FE475D" w:rsidRPr="000D698F" w:rsidRDefault="00FE475D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0D698F">
        <w:rPr>
          <w:rFonts w:ascii="Times New Roman" w:hAnsi="Times New Roman"/>
          <w:sz w:val="21"/>
          <w:szCs w:val="21"/>
        </w:rPr>
        <w:t>2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) </w:t>
      </w:r>
      <w:r w:rsidR="00B20511" w:rsidRPr="000D698F">
        <w:rPr>
          <w:rFonts w:ascii="Times New Roman" w:hAnsi="Times New Roman"/>
          <w:sz w:val="21"/>
          <w:szCs w:val="21"/>
        </w:rPr>
        <w:t xml:space="preserve">Para a pesquisa da questão 1, </w:t>
      </w:r>
      <w:r w:rsidR="00001870" w:rsidRPr="000D698F">
        <w:rPr>
          <w:rFonts w:ascii="Times New Roman" w:hAnsi="Times New Roman"/>
          <w:sz w:val="21"/>
          <w:szCs w:val="21"/>
        </w:rPr>
        <w:t>suponha</w:t>
      </w:r>
      <w:r w:rsidR="00B20511" w:rsidRPr="000D698F">
        <w:rPr>
          <w:rFonts w:ascii="Times New Roman" w:hAnsi="Times New Roman"/>
          <w:sz w:val="21"/>
          <w:szCs w:val="21"/>
        </w:rPr>
        <w:t xml:space="preserve"> que </w:t>
      </w:r>
      <w:r w:rsidR="00001870" w:rsidRPr="000D698F">
        <w:rPr>
          <w:rFonts w:ascii="Times New Roman" w:hAnsi="Times New Roman"/>
          <w:sz w:val="21"/>
          <w:szCs w:val="21"/>
        </w:rPr>
        <w:t>um aspecto considerado essencial para a pesquisa fosse o estado de residência do segurado. Abaixo uma tabela com o número de segurados para cada estado de Pindorama</w:t>
      </w:r>
      <w:r w:rsidR="00B20511" w:rsidRPr="000D698F">
        <w:rPr>
          <w:rFonts w:ascii="Times New Roman" w:hAnsi="Times New Roman"/>
          <w:sz w:val="21"/>
          <w:szCs w:val="21"/>
        </w:rPr>
        <w:t>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931"/>
        <w:gridCol w:w="932"/>
        <w:gridCol w:w="931"/>
        <w:gridCol w:w="932"/>
        <w:gridCol w:w="931"/>
        <w:gridCol w:w="932"/>
        <w:gridCol w:w="931"/>
        <w:gridCol w:w="932"/>
      </w:tblGrid>
      <w:tr w:rsidR="00B20511" w:rsidRPr="000D698F" w:rsidTr="00D95850">
        <w:tc>
          <w:tcPr>
            <w:tcW w:w="2552" w:type="dxa"/>
          </w:tcPr>
          <w:p w:rsidR="00B20511" w:rsidRPr="000D698F" w:rsidRDefault="00001870" w:rsidP="00B2051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Estado</w:t>
            </w:r>
          </w:p>
        </w:tc>
        <w:tc>
          <w:tcPr>
            <w:tcW w:w="931" w:type="dxa"/>
          </w:tcPr>
          <w:p w:rsidR="00B20511" w:rsidRPr="000D698F" w:rsidRDefault="00B20511" w:rsidP="00B2051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932" w:type="dxa"/>
          </w:tcPr>
          <w:p w:rsidR="00B20511" w:rsidRPr="000D698F" w:rsidRDefault="00B20511" w:rsidP="00B2051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B</w:t>
            </w:r>
          </w:p>
        </w:tc>
        <w:tc>
          <w:tcPr>
            <w:tcW w:w="931" w:type="dxa"/>
          </w:tcPr>
          <w:p w:rsidR="00B20511" w:rsidRPr="000D698F" w:rsidRDefault="00B20511" w:rsidP="00B2051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932" w:type="dxa"/>
          </w:tcPr>
          <w:p w:rsidR="00B20511" w:rsidRPr="000D698F" w:rsidRDefault="00B20511" w:rsidP="00B2051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931" w:type="dxa"/>
          </w:tcPr>
          <w:p w:rsidR="00B20511" w:rsidRPr="000D698F" w:rsidRDefault="00B20511" w:rsidP="00B2051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E</w:t>
            </w:r>
          </w:p>
        </w:tc>
        <w:tc>
          <w:tcPr>
            <w:tcW w:w="932" w:type="dxa"/>
          </w:tcPr>
          <w:p w:rsidR="00B20511" w:rsidRPr="000D698F" w:rsidRDefault="00B20511" w:rsidP="00B2051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F</w:t>
            </w:r>
          </w:p>
        </w:tc>
        <w:tc>
          <w:tcPr>
            <w:tcW w:w="931" w:type="dxa"/>
          </w:tcPr>
          <w:p w:rsidR="00B20511" w:rsidRPr="000D698F" w:rsidRDefault="00B20511" w:rsidP="00B2051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G</w:t>
            </w:r>
          </w:p>
        </w:tc>
        <w:tc>
          <w:tcPr>
            <w:tcW w:w="932" w:type="dxa"/>
          </w:tcPr>
          <w:p w:rsidR="00B20511" w:rsidRPr="000D698F" w:rsidRDefault="00B20511" w:rsidP="00B2051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H</w:t>
            </w:r>
          </w:p>
        </w:tc>
      </w:tr>
      <w:tr w:rsidR="005305D2" w:rsidRPr="000D698F" w:rsidTr="00C8679E">
        <w:tc>
          <w:tcPr>
            <w:tcW w:w="2552" w:type="dxa"/>
          </w:tcPr>
          <w:p w:rsidR="005305D2" w:rsidRPr="000D698F" w:rsidRDefault="005305D2" w:rsidP="0000187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Número de segurados</w:t>
            </w:r>
          </w:p>
        </w:tc>
        <w:tc>
          <w:tcPr>
            <w:tcW w:w="931" w:type="dxa"/>
          </w:tcPr>
          <w:p w:rsidR="005305D2" w:rsidRPr="000D698F" w:rsidRDefault="005305D2" w:rsidP="005305D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150000</w:t>
            </w:r>
          </w:p>
        </w:tc>
        <w:tc>
          <w:tcPr>
            <w:tcW w:w="932" w:type="dxa"/>
          </w:tcPr>
          <w:p w:rsidR="005305D2" w:rsidRPr="000D698F" w:rsidRDefault="005305D2" w:rsidP="005305D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125000</w:t>
            </w:r>
          </w:p>
        </w:tc>
        <w:tc>
          <w:tcPr>
            <w:tcW w:w="931" w:type="dxa"/>
          </w:tcPr>
          <w:p w:rsidR="005305D2" w:rsidRPr="000D698F" w:rsidRDefault="005305D2" w:rsidP="005305D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90000</w:t>
            </w:r>
          </w:p>
        </w:tc>
        <w:tc>
          <w:tcPr>
            <w:tcW w:w="932" w:type="dxa"/>
          </w:tcPr>
          <w:p w:rsidR="005305D2" w:rsidRPr="000D698F" w:rsidRDefault="005305D2" w:rsidP="005305D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105000</w:t>
            </w:r>
          </w:p>
        </w:tc>
        <w:tc>
          <w:tcPr>
            <w:tcW w:w="931" w:type="dxa"/>
          </w:tcPr>
          <w:p w:rsidR="005305D2" w:rsidRPr="000D698F" w:rsidRDefault="005305D2" w:rsidP="005305D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210000</w:t>
            </w:r>
          </w:p>
        </w:tc>
        <w:tc>
          <w:tcPr>
            <w:tcW w:w="932" w:type="dxa"/>
          </w:tcPr>
          <w:p w:rsidR="005305D2" w:rsidRPr="000D698F" w:rsidRDefault="005305D2" w:rsidP="005305D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165000</w:t>
            </w:r>
          </w:p>
        </w:tc>
        <w:tc>
          <w:tcPr>
            <w:tcW w:w="931" w:type="dxa"/>
          </w:tcPr>
          <w:p w:rsidR="005305D2" w:rsidRPr="000D698F" w:rsidRDefault="005305D2" w:rsidP="005305D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75000</w:t>
            </w:r>
          </w:p>
        </w:tc>
        <w:tc>
          <w:tcPr>
            <w:tcW w:w="932" w:type="dxa"/>
          </w:tcPr>
          <w:p w:rsidR="005305D2" w:rsidRPr="000D698F" w:rsidRDefault="005305D2" w:rsidP="005305D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698F">
              <w:rPr>
                <w:rFonts w:ascii="Times New Roman" w:hAnsi="Times New Roman"/>
                <w:sz w:val="21"/>
                <w:szCs w:val="21"/>
              </w:rPr>
              <w:t>80000</w:t>
            </w:r>
          </w:p>
        </w:tc>
      </w:tr>
    </w:tbl>
    <w:p w:rsidR="00B20511" w:rsidRPr="000D698F" w:rsidRDefault="00F07490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 xml:space="preserve">a) Considerando cada </w:t>
      </w:r>
      <w:r w:rsidR="00C46A31" w:rsidRPr="000D698F">
        <w:rPr>
          <w:rFonts w:ascii="Times New Roman" w:hAnsi="Times New Roman"/>
          <w:sz w:val="21"/>
          <w:szCs w:val="21"/>
        </w:rPr>
        <w:t>setor</w:t>
      </w:r>
      <w:r w:rsidRPr="000D698F">
        <w:rPr>
          <w:rFonts w:ascii="Times New Roman" w:hAnsi="Times New Roman"/>
          <w:sz w:val="21"/>
          <w:szCs w:val="21"/>
        </w:rPr>
        <w:t xml:space="preserve"> um estrato, extraia uma amostra probabilística estratificada proporcional de </w:t>
      </w:r>
      <w:r w:rsidR="00E83629">
        <w:rPr>
          <w:rFonts w:ascii="Times New Roman" w:hAnsi="Times New Roman"/>
          <w:sz w:val="21"/>
          <w:szCs w:val="21"/>
        </w:rPr>
        <w:t>4</w:t>
      </w:r>
      <w:r w:rsidRPr="000D698F">
        <w:rPr>
          <w:rFonts w:ascii="Times New Roman" w:hAnsi="Times New Roman"/>
          <w:sz w:val="21"/>
          <w:szCs w:val="21"/>
        </w:rPr>
        <w:t xml:space="preserve">00 </w:t>
      </w:r>
      <w:r w:rsidR="005305D2" w:rsidRPr="000D698F">
        <w:rPr>
          <w:rFonts w:ascii="Times New Roman" w:hAnsi="Times New Roman"/>
          <w:sz w:val="21"/>
          <w:szCs w:val="21"/>
        </w:rPr>
        <w:t>segurados</w:t>
      </w:r>
      <w:r w:rsidRPr="000D698F">
        <w:rPr>
          <w:rFonts w:ascii="Times New Roman" w:hAnsi="Times New Roman"/>
          <w:sz w:val="21"/>
          <w:szCs w:val="21"/>
        </w:rPr>
        <w:t xml:space="preserve"> para </w:t>
      </w:r>
      <w:r w:rsidR="00C46A31" w:rsidRPr="000D698F">
        <w:rPr>
          <w:rFonts w:ascii="Times New Roman" w:hAnsi="Times New Roman"/>
          <w:sz w:val="21"/>
          <w:szCs w:val="21"/>
        </w:rPr>
        <w:t>a pesquisa</w:t>
      </w:r>
      <w:r w:rsidRPr="000D698F">
        <w:rPr>
          <w:rFonts w:ascii="Times New Roman" w:hAnsi="Times New Roman"/>
          <w:sz w:val="21"/>
          <w:szCs w:val="21"/>
        </w:rPr>
        <w:t>.</w:t>
      </w:r>
    </w:p>
    <w:p w:rsidR="00F07490" w:rsidRPr="000D698F" w:rsidRDefault="00F07490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 xml:space="preserve">b) Considerando cada conjunto um conglomerado, extraia uma amostra probabilística por conglomerados: primeiro selecione </w:t>
      </w:r>
      <w:proofErr w:type="gramStart"/>
      <w:r w:rsidR="00E83629">
        <w:rPr>
          <w:rFonts w:ascii="Times New Roman" w:hAnsi="Times New Roman"/>
          <w:sz w:val="21"/>
          <w:szCs w:val="21"/>
        </w:rPr>
        <w:t>4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 conglomerados, depois </w:t>
      </w:r>
      <w:r w:rsidR="00D05A5F" w:rsidRPr="000D698F">
        <w:rPr>
          <w:rFonts w:ascii="Times New Roman" w:hAnsi="Times New Roman"/>
          <w:sz w:val="21"/>
          <w:szCs w:val="21"/>
        </w:rPr>
        <w:t>100</w:t>
      </w:r>
      <w:r w:rsidRPr="000D698F">
        <w:rPr>
          <w:rFonts w:ascii="Times New Roman" w:hAnsi="Times New Roman"/>
          <w:sz w:val="21"/>
          <w:szCs w:val="21"/>
        </w:rPr>
        <w:t xml:space="preserve"> </w:t>
      </w:r>
      <w:r w:rsidR="005305D2" w:rsidRPr="000D698F">
        <w:rPr>
          <w:rFonts w:ascii="Times New Roman" w:hAnsi="Times New Roman"/>
          <w:sz w:val="21"/>
          <w:szCs w:val="21"/>
        </w:rPr>
        <w:t>segurados</w:t>
      </w:r>
      <w:r w:rsidRPr="000D698F">
        <w:rPr>
          <w:rFonts w:ascii="Times New Roman" w:hAnsi="Times New Roman"/>
          <w:sz w:val="21"/>
          <w:szCs w:val="21"/>
        </w:rPr>
        <w:t xml:space="preserve"> de cada conglomerado, para </w:t>
      </w:r>
      <w:r w:rsidR="00D05A5F" w:rsidRPr="000D698F">
        <w:rPr>
          <w:rFonts w:ascii="Times New Roman" w:hAnsi="Times New Roman"/>
          <w:sz w:val="21"/>
          <w:szCs w:val="21"/>
        </w:rPr>
        <w:t>a pesquisa</w:t>
      </w:r>
      <w:r w:rsidRPr="000D698F">
        <w:rPr>
          <w:rFonts w:ascii="Times New Roman" w:hAnsi="Times New Roman"/>
          <w:sz w:val="21"/>
          <w:szCs w:val="21"/>
        </w:rPr>
        <w:t>.</w:t>
      </w:r>
    </w:p>
    <w:p w:rsidR="00F07490" w:rsidRPr="000D698F" w:rsidRDefault="00F07490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>c) Qual das duas amostras você acredita ter resultados mais confiáveis? JUSTIFIQUE sua resposta.</w:t>
      </w:r>
    </w:p>
    <w:p w:rsidR="00F07490" w:rsidRPr="000D698F" w:rsidRDefault="00F07490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140A4" w:rsidRPr="000D698F" w:rsidRDefault="002140A4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0D698F">
        <w:rPr>
          <w:rFonts w:ascii="Times New Roman" w:hAnsi="Times New Roman"/>
          <w:sz w:val="21"/>
          <w:szCs w:val="21"/>
        </w:rPr>
        <w:t>A</w:t>
      </w:r>
      <w:r w:rsidR="001D08FF" w:rsidRPr="000D698F">
        <w:rPr>
          <w:rFonts w:ascii="Times New Roman" w:hAnsi="Times New Roman"/>
          <w:sz w:val="21"/>
          <w:szCs w:val="21"/>
        </w:rPr>
        <w:t xml:space="preserve"> partir deste ponto é indispensável</w:t>
      </w:r>
      <w:r w:rsidRPr="000D698F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0D698F">
        <w:rPr>
          <w:rFonts w:ascii="Times New Roman" w:hAnsi="Times New Roman"/>
          <w:sz w:val="21"/>
          <w:szCs w:val="21"/>
        </w:rPr>
        <w:t>a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 leitura do texto </w:t>
      </w:r>
      <w:proofErr w:type="spellStart"/>
      <w:r w:rsidR="00E51401" w:rsidRPr="000D698F">
        <w:rPr>
          <w:rFonts w:ascii="Times New Roman" w:hAnsi="Times New Roman"/>
          <w:sz w:val="21"/>
          <w:szCs w:val="21"/>
        </w:rPr>
        <w:t>PesquisaLojas</w:t>
      </w:r>
      <w:proofErr w:type="spellEnd"/>
      <w:r w:rsidRPr="000D698F">
        <w:rPr>
          <w:rFonts w:ascii="Times New Roman" w:hAnsi="Times New Roman"/>
          <w:sz w:val="21"/>
          <w:szCs w:val="21"/>
        </w:rPr>
        <w:t>, disponível no ambiente virtual.</w:t>
      </w:r>
      <w:r w:rsidR="00AF3D57" w:rsidRPr="000D698F">
        <w:rPr>
          <w:rFonts w:ascii="Times New Roman" w:hAnsi="Times New Roman"/>
          <w:sz w:val="21"/>
          <w:szCs w:val="21"/>
        </w:rPr>
        <w:t xml:space="preserve"> Retire uma amostra aleatória de 300 elementos da população de 10000 </w:t>
      </w:r>
      <w:r w:rsidR="00FA38EF">
        <w:rPr>
          <w:rFonts w:ascii="Times New Roman" w:hAnsi="Times New Roman"/>
          <w:sz w:val="21"/>
          <w:szCs w:val="21"/>
        </w:rPr>
        <w:t>vendas</w:t>
      </w:r>
      <w:r w:rsidR="00AE3908">
        <w:rPr>
          <w:rFonts w:ascii="Times New Roman" w:hAnsi="Times New Roman"/>
          <w:sz w:val="21"/>
          <w:szCs w:val="21"/>
        </w:rPr>
        <w:t xml:space="preserve"> no arquivo </w:t>
      </w:r>
      <w:proofErr w:type="gramStart"/>
      <w:r w:rsidR="00AE3908">
        <w:rPr>
          <w:rFonts w:ascii="Times New Roman" w:hAnsi="Times New Roman"/>
          <w:sz w:val="21"/>
          <w:szCs w:val="21"/>
        </w:rPr>
        <w:t>PesquisaLojas</w:t>
      </w:r>
      <w:proofErr w:type="gramEnd"/>
      <w:r w:rsidR="00AE3908">
        <w:rPr>
          <w:rFonts w:ascii="Times New Roman" w:hAnsi="Times New Roman"/>
          <w:sz w:val="21"/>
          <w:szCs w:val="21"/>
        </w:rPr>
        <w:t>.xlsx</w:t>
      </w:r>
      <w:r w:rsidR="00AF3D57" w:rsidRPr="000D698F">
        <w:rPr>
          <w:rFonts w:ascii="Times New Roman" w:hAnsi="Times New Roman"/>
          <w:sz w:val="21"/>
          <w:szCs w:val="21"/>
        </w:rPr>
        <w:t>: esta amostra será usada para responder as próximas questões (o arquivo com a amostra deve ser enviado juntamente</w:t>
      </w:r>
      <w:r w:rsidR="002B2606">
        <w:rPr>
          <w:rFonts w:ascii="Times New Roman" w:hAnsi="Times New Roman"/>
          <w:sz w:val="21"/>
          <w:szCs w:val="21"/>
        </w:rPr>
        <w:t xml:space="preserve"> com as respostas da atividade, identificado da seguinte forma PesquisaLojas_Matrícula.xlsx). </w:t>
      </w:r>
    </w:p>
    <w:p w:rsidR="002140A4" w:rsidRPr="000D698F" w:rsidRDefault="002140A4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F07490" w:rsidRPr="000D698F" w:rsidRDefault="00F07490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0D698F">
        <w:rPr>
          <w:rFonts w:ascii="Times New Roman" w:hAnsi="Times New Roman"/>
          <w:sz w:val="21"/>
          <w:szCs w:val="21"/>
        </w:rPr>
        <w:t>3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) </w:t>
      </w:r>
      <w:r w:rsidR="00B22526" w:rsidRPr="000D698F">
        <w:rPr>
          <w:rFonts w:ascii="Times New Roman" w:hAnsi="Times New Roman"/>
          <w:sz w:val="21"/>
          <w:szCs w:val="21"/>
        </w:rPr>
        <w:t>C</w:t>
      </w:r>
      <w:r w:rsidR="00C25108" w:rsidRPr="000D698F">
        <w:rPr>
          <w:rFonts w:ascii="Times New Roman" w:hAnsi="Times New Roman"/>
          <w:sz w:val="21"/>
          <w:szCs w:val="21"/>
        </w:rPr>
        <w:t xml:space="preserve">onstrua a distribuição de frequências da variável </w:t>
      </w:r>
      <w:r w:rsidR="00271452" w:rsidRPr="000D698F">
        <w:rPr>
          <w:rFonts w:ascii="Times New Roman" w:hAnsi="Times New Roman"/>
          <w:sz w:val="21"/>
          <w:szCs w:val="21"/>
        </w:rPr>
        <w:t>Pagamento</w:t>
      </w:r>
      <w:r w:rsidR="00C25108" w:rsidRPr="000D698F">
        <w:rPr>
          <w:rFonts w:ascii="Times New Roman" w:hAnsi="Times New Roman"/>
          <w:sz w:val="21"/>
          <w:szCs w:val="21"/>
        </w:rPr>
        <w:t xml:space="preserve">. </w:t>
      </w:r>
      <w:r w:rsidR="00271452" w:rsidRPr="000D698F">
        <w:rPr>
          <w:rFonts w:ascii="Times New Roman" w:hAnsi="Times New Roman"/>
          <w:sz w:val="21"/>
          <w:szCs w:val="21"/>
        </w:rPr>
        <w:t>Qual é a forma preferida de pagamento dos clientes</w:t>
      </w:r>
      <w:r w:rsidR="00C25108" w:rsidRPr="000D698F">
        <w:rPr>
          <w:rFonts w:ascii="Times New Roman" w:hAnsi="Times New Roman"/>
          <w:sz w:val="21"/>
          <w:szCs w:val="21"/>
        </w:rPr>
        <w:t>? JUSTIFIQUE sua resposta.</w:t>
      </w:r>
    </w:p>
    <w:p w:rsidR="00C25108" w:rsidRPr="000D698F" w:rsidRDefault="00C25108" w:rsidP="00FE475D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24801" w:rsidRPr="000D698F" w:rsidRDefault="00024801" w:rsidP="00BD14A4">
      <w:pPr>
        <w:spacing w:after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0D698F">
        <w:rPr>
          <w:rFonts w:ascii="Times New Roman" w:hAnsi="Times New Roman"/>
          <w:sz w:val="21"/>
          <w:szCs w:val="21"/>
        </w:rPr>
        <w:t>4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) </w:t>
      </w:r>
      <w:r w:rsidR="00B22526" w:rsidRPr="000D698F">
        <w:rPr>
          <w:rFonts w:ascii="Times New Roman" w:hAnsi="Times New Roman"/>
          <w:sz w:val="21"/>
          <w:szCs w:val="21"/>
        </w:rPr>
        <w:t>C</w:t>
      </w:r>
      <w:r w:rsidR="00BD14A4" w:rsidRPr="000D698F">
        <w:rPr>
          <w:rFonts w:ascii="Times New Roman" w:hAnsi="Times New Roman"/>
          <w:sz w:val="21"/>
          <w:szCs w:val="21"/>
        </w:rPr>
        <w:t xml:space="preserve">onstrua a distribuição de frequências da variável Clientes. A </w:t>
      </w:r>
      <w:proofErr w:type="spellStart"/>
      <w:r w:rsidR="00BD14A4" w:rsidRPr="000D698F">
        <w:rPr>
          <w:rFonts w:ascii="Times New Roman" w:hAnsi="Times New Roman"/>
          <w:sz w:val="21"/>
          <w:szCs w:val="21"/>
        </w:rPr>
        <w:t>Itacolomi</w:t>
      </w:r>
      <w:proofErr w:type="spellEnd"/>
      <w:r w:rsidR="00BD14A4" w:rsidRPr="000D698F">
        <w:rPr>
          <w:rFonts w:ascii="Times New Roman" w:hAnsi="Times New Roman"/>
          <w:sz w:val="21"/>
          <w:szCs w:val="21"/>
        </w:rPr>
        <w:t xml:space="preserve"> teme que em mais de 50% dos casos o número de clientes que entram nas lojas seja menor do que </w:t>
      </w:r>
      <w:proofErr w:type="gramStart"/>
      <w:r w:rsidR="00BD14A4" w:rsidRPr="000D698F">
        <w:rPr>
          <w:rFonts w:ascii="Times New Roman" w:hAnsi="Times New Roman"/>
          <w:sz w:val="21"/>
          <w:szCs w:val="21"/>
        </w:rPr>
        <w:t>5</w:t>
      </w:r>
      <w:proofErr w:type="gramEnd"/>
      <w:r w:rsidR="00BD14A4" w:rsidRPr="000D698F">
        <w:rPr>
          <w:rFonts w:ascii="Times New Roman" w:hAnsi="Times New Roman"/>
          <w:sz w:val="21"/>
          <w:szCs w:val="21"/>
        </w:rPr>
        <w:t>.</w:t>
      </w:r>
      <w:r w:rsidRPr="000D698F">
        <w:rPr>
          <w:rFonts w:ascii="Times New Roman" w:hAnsi="Times New Roman"/>
          <w:sz w:val="21"/>
          <w:szCs w:val="21"/>
        </w:rPr>
        <w:t xml:space="preserve"> </w:t>
      </w:r>
      <w:r w:rsidR="00BD14A4" w:rsidRPr="000D698F">
        <w:rPr>
          <w:rFonts w:ascii="Times New Roman" w:hAnsi="Times New Roman"/>
          <w:sz w:val="21"/>
          <w:szCs w:val="21"/>
        </w:rPr>
        <w:t>A distribuição obtida confirma o temor</w:t>
      </w:r>
      <w:r w:rsidRPr="000D698F">
        <w:rPr>
          <w:rFonts w:ascii="Times New Roman" w:hAnsi="Times New Roman"/>
          <w:sz w:val="21"/>
          <w:szCs w:val="21"/>
        </w:rPr>
        <w:t>? JUSTIFIQUE sua resposta.</w:t>
      </w:r>
    </w:p>
    <w:p w:rsidR="00BD14A4" w:rsidRPr="000D698F" w:rsidRDefault="00BD14A4" w:rsidP="00BD14A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B20511" w:rsidRPr="000D698F" w:rsidRDefault="008D459C" w:rsidP="00BD14A4">
      <w:pPr>
        <w:spacing w:after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0D698F">
        <w:rPr>
          <w:rFonts w:ascii="Times New Roman" w:hAnsi="Times New Roman"/>
          <w:sz w:val="21"/>
          <w:szCs w:val="21"/>
        </w:rPr>
        <w:t>5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) </w:t>
      </w:r>
      <w:r w:rsidR="00B22526" w:rsidRPr="000D698F">
        <w:rPr>
          <w:rFonts w:ascii="Times New Roman" w:hAnsi="Times New Roman"/>
          <w:sz w:val="21"/>
          <w:szCs w:val="21"/>
        </w:rPr>
        <w:t>C</w:t>
      </w:r>
      <w:r w:rsidRPr="000D698F">
        <w:rPr>
          <w:rFonts w:ascii="Times New Roman" w:hAnsi="Times New Roman"/>
          <w:sz w:val="21"/>
          <w:szCs w:val="21"/>
        </w:rPr>
        <w:t>onstrua a distribuição de frequências agrupada em 1</w:t>
      </w:r>
      <w:r w:rsidR="00A16CCA">
        <w:rPr>
          <w:rFonts w:ascii="Times New Roman" w:hAnsi="Times New Roman"/>
          <w:sz w:val="21"/>
          <w:szCs w:val="21"/>
        </w:rPr>
        <w:t>2</w:t>
      </w:r>
      <w:r w:rsidRPr="000D698F">
        <w:rPr>
          <w:rFonts w:ascii="Times New Roman" w:hAnsi="Times New Roman"/>
          <w:sz w:val="21"/>
          <w:szCs w:val="21"/>
        </w:rPr>
        <w:t xml:space="preserve"> classes da variável Valor. </w:t>
      </w:r>
      <w:r w:rsidR="002D6D70" w:rsidRPr="000D698F">
        <w:rPr>
          <w:rFonts w:ascii="Times New Roman" w:hAnsi="Times New Roman"/>
          <w:sz w:val="21"/>
          <w:szCs w:val="21"/>
        </w:rPr>
        <w:t xml:space="preserve">A </w:t>
      </w:r>
      <w:proofErr w:type="spellStart"/>
      <w:r w:rsidR="002D6D70" w:rsidRPr="000D698F">
        <w:rPr>
          <w:rFonts w:ascii="Times New Roman" w:hAnsi="Times New Roman"/>
          <w:sz w:val="21"/>
          <w:szCs w:val="21"/>
        </w:rPr>
        <w:t>Itacolomi</w:t>
      </w:r>
      <w:proofErr w:type="spellEnd"/>
      <w:r w:rsidR="002D6D70" w:rsidRPr="000D698F">
        <w:rPr>
          <w:rFonts w:ascii="Times New Roman" w:hAnsi="Times New Roman"/>
          <w:sz w:val="21"/>
          <w:szCs w:val="21"/>
        </w:rPr>
        <w:t xml:space="preserve"> </w:t>
      </w:r>
      <w:r w:rsidR="00A16CCA">
        <w:rPr>
          <w:rFonts w:ascii="Times New Roman" w:hAnsi="Times New Roman"/>
          <w:sz w:val="21"/>
          <w:szCs w:val="21"/>
        </w:rPr>
        <w:t>aposta que pelo menos 50% das transações</w:t>
      </w:r>
      <w:r w:rsidR="0066036A" w:rsidRPr="000D698F">
        <w:rPr>
          <w:rFonts w:ascii="Times New Roman" w:hAnsi="Times New Roman"/>
          <w:sz w:val="21"/>
          <w:szCs w:val="21"/>
        </w:rPr>
        <w:t xml:space="preserve"> </w:t>
      </w:r>
      <w:r w:rsidR="00A16CCA">
        <w:rPr>
          <w:rFonts w:ascii="Times New Roman" w:hAnsi="Times New Roman"/>
          <w:sz w:val="21"/>
          <w:szCs w:val="21"/>
        </w:rPr>
        <w:t>d</w:t>
      </w:r>
      <w:r w:rsidR="002D6D70" w:rsidRPr="000D698F">
        <w:rPr>
          <w:rFonts w:ascii="Times New Roman" w:hAnsi="Times New Roman"/>
          <w:sz w:val="21"/>
          <w:szCs w:val="21"/>
        </w:rPr>
        <w:t>as lojas</w:t>
      </w:r>
      <w:r w:rsidR="00A16CCA">
        <w:rPr>
          <w:rFonts w:ascii="Times New Roman" w:hAnsi="Times New Roman"/>
          <w:sz w:val="21"/>
          <w:szCs w:val="21"/>
        </w:rPr>
        <w:t xml:space="preserve"> estarão concentradas na primeira classe</w:t>
      </w:r>
      <w:r w:rsidR="0066036A" w:rsidRPr="000D698F">
        <w:rPr>
          <w:rFonts w:ascii="Times New Roman" w:hAnsi="Times New Roman"/>
          <w:sz w:val="21"/>
          <w:szCs w:val="21"/>
        </w:rPr>
        <w:t xml:space="preserve">. </w:t>
      </w:r>
      <w:r w:rsidR="00694EB0" w:rsidRPr="000D698F">
        <w:rPr>
          <w:rFonts w:ascii="Times New Roman" w:hAnsi="Times New Roman"/>
          <w:sz w:val="21"/>
          <w:szCs w:val="21"/>
        </w:rPr>
        <w:t xml:space="preserve">Com base na distribuição de frequências obtida, </w:t>
      </w:r>
      <w:r w:rsidR="00B22526" w:rsidRPr="000D698F">
        <w:rPr>
          <w:rFonts w:ascii="Times New Roman" w:hAnsi="Times New Roman"/>
          <w:sz w:val="21"/>
          <w:szCs w:val="21"/>
        </w:rPr>
        <w:t>isso é confirmado</w:t>
      </w:r>
      <w:r w:rsidR="00694EB0" w:rsidRPr="000D698F">
        <w:rPr>
          <w:rFonts w:ascii="Times New Roman" w:hAnsi="Times New Roman"/>
          <w:sz w:val="21"/>
          <w:szCs w:val="21"/>
        </w:rPr>
        <w:t>? JUSTIFIQUE sua resposta.</w:t>
      </w:r>
    </w:p>
    <w:p w:rsidR="00694EB0" w:rsidRPr="000D698F" w:rsidRDefault="00694EB0" w:rsidP="00694EB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694EB0" w:rsidRPr="000D698F" w:rsidRDefault="00694EB0" w:rsidP="00694EB0">
      <w:pPr>
        <w:spacing w:after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0D698F">
        <w:rPr>
          <w:rFonts w:ascii="Times New Roman" w:hAnsi="Times New Roman"/>
          <w:sz w:val="21"/>
          <w:szCs w:val="21"/>
        </w:rPr>
        <w:t>6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) </w:t>
      </w:r>
      <w:r w:rsidR="00B22526" w:rsidRPr="000D698F">
        <w:rPr>
          <w:rFonts w:ascii="Times New Roman" w:hAnsi="Times New Roman"/>
          <w:sz w:val="21"/>
          <w:szCs w:val="21"/>
        </w:rPr>
        <w:t>C</w:t>
      </w:r>
      <w:r w:rsidR="00EF6EB1" w:rsidRPr="000D698F">
        <w:rPr>
          <w:rFonts w:ascii="Times New Roman" w:hAnsi="Times New Roman"/>
          <w:sz w:val="21"/>
          <w:szCs w:val="21"/>
        </w:rPr>
        <w:t xml:space="preserve">onstrua a tabela de contingências para </w:t>
      </w:r>
      <w:r w:rsidR="002D6D70" w:rsidRPr="000D698F">
        <w:rPr>
          <w:rFonts w:ascii="Times New Roman" w:hAnsi="Times New Roman"/>
          <w:sz w:val="21"/>
          <w:szCs w:val="21"/>
        </w:rPr>
        <w:t xml:space="preserve">Pagamento por </w:t>
      </w:r>
      <w:r w:rsidR="004D7F12">
        <w:rPr>
          <w:rFonts w:ascii="Times New Roman" w:hAnsi="Times New Roman"/>
          <w:sz w:val="21"/>
          <w:szCs w:val="21"/>
        </w:rPr>
        <w:t>Período</w:t>
      </w:r>
      <w:r w:rsidR="00EF6EB1" w:rsidRPr="000D698F">
        <w:rPr>
          <w:rFonts w:ascii="Times New Roman" w:hAnsi="Times New Roman"/>
          <w:sz w:val="21"/>
          <w:szCs w:val="21"/>
        </w:rPr>
        <w:t xml:space="preserve">. </w:t>
      </w:r>
      <w:r w:rsidR="002D6D70" w:rsidRPr="000D698F">
        <w:rPr>
          <w:rFonts w:ascii="Times New Roman" w:hAnsi="Times New Roman"/>
          <w:sz w:val="21"/>
          <w:szCs w:val="21"/>
        </w:rPr>
        <w:t xml:space="preserve">Há alguma relação entre tipo de pagamento e </w:t>
      </w:r>
      <w:r w:rsidR="004D7F12">
        <w:rPr>
          <w:rFonts w:ascii="Times New Roman" w:hAnsi="Times New Roman"/>
          <w:sz w:val="21"/>
          <w:szCs w:val="21"/>
        </w:rPr>
        <w:t>período</w:t>
      </w:r>
      <w:r w:rsidR="002D6D70" w:rsidRPr="000D698F">
        <w:rPr>
          <w:rFonts w:ascii="Times New Roman" w:hAnsi="Times New Roman"/>
          <w:sz w:val="21"/>
          <w:szCs w:val="21"/>
        </w:rPr>
        <w:t>?</w:t>
      </w:r>
      <w:r w:rsidR="00EF6EB1" w:rsidRPr="000D698F">
        <w:rPr>
          <w:rFonts w:ascii="Times New Roman" w:hAnsi="Times New Roman"/>
          <w:sz w:val="21"/>
          <w:szCs w:val="21"/>
        </w:rPr>
        <w:t xml:space="preserve"> JUSTIFIQUE sua resposta (com percentuais apropriados).</w:t>
      </w:r>
    </w:p>
    <w:p w:rsidR="00B22526" w:rsidRPr="000D698F" w:rsidRDefault="00B22526" w:rsidP="00694EB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B35F93" w:rsidRPr="000D698F" w:rsidRDefault="00EF6EB1" w:rsidP="00D87F50">
      <w:pPr>
        <w:spacing w:after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0D698F">
        <w:rPr>
          <w:rFonts w:ascii="Times New Roman" w:hAnsi="Times New Roman"/>
          <w:sz w:val="21"/>
          <w:szCs w:val="21"/>
        </w:rPr>
        <w:t>7</w:t>
      </w:r>
      <w:proofErr w:type="gramEnd"/>
      <w:r w:rsidRPr="000D698F">
        <w:rPr>
          <w:rFonts w:ascii="Times New Roman" w:hAnsi="Times New Roman"/>
          <w:sz w:val="21"/>
          <w:szCs w:val="21"/>
        </w:rPr>
        <w:t xml:space="preserve">) </w:t>
      </w:r>
      <w:r w:rsidR="00B22526" w:rsidRPr="000D698F">
        <w:rPr>
          <w:rFonts w:ascii="Times New Roman" w:hAnsi="Times New Roman"/>
          <w:sz w:val="21"/>
          <w:szCs w:val="21"/>
        </w:rPr>
        <w:t>C</w:t>
      </w:r>
      <w:r w:rsidR="002D6D70" w:rsidRPr="000D698F">
        <w:rPr>
          <w:rFonts w:ascii="Times New Roman" w:hAnsi="Times New Roman"/>
          <w:sz w:val="21"/>
          <w:szCs w:val="21"/>
        </w:rPr>
        <w:t xml:space="preserve">onstrua uma tabela dinâmica relacionando Ramo e as medidas de síntese de Valor. </w:t>
      </w:r>
      <w:r w:rsidR="00B22526" w:rsidRPr="000D698F">
        <w:rPr>
          <w:rFonts w:ascii="Times New Roman" w:hAnsi="Times New Roman"/>
          <w:sz w:val="21"/>
          <w:szCs w:val="21"/>
        </w:rPr>
        <w:t xml:space="preserve">Há diferenças entre os valores da </w:t>
      </w:r>
      <w:r w:rsidR="00FA38EF">
        <w:rPr>
          <w:rFonts w:ascii="Times New Roman" w:hAnsi="Times New Roman"/>
          <w:sz w:val="21"/>
          <w:szCs w:val="21"/>
        </w:rPr>
        <w:t>venda</w:t>
      </w:r>
      <w:r w:rsidR="00B22526" w:rsidRPr="000D698F">
        <w:rPr>
          <w:rFonts w:ascii="Times New Roman" w:hAnsi="Times New Roman"/>
          <w:sz w:val="21"/>
          <w:szCs w:val="21"/>
        </w:rPr>
        <w:t xml:space="preserve"> em função do ramo da loja? </w:t>
      </w:r>
      <w:r w:rsidR="00B47693" w:rsidRPr="000D698F">
        <w:rPr>
          <w:rFonts w:ascii="Times New Roman" w:hAnsi="Times New Roman"/>
          <w:sz w:val="21"/>
          <w:szCs w:val="21"/>
        </w:rPr>
        <w:t xml:space="preserve">JUSTIFIQUE sua resposta (com </w:t>
      </w:r>
      <w:r w:rsidR="00F72720">
        <w:rPr>
          <w:rFonts w:ascii="Times New Roman" w:hAnsi="Times New Roman"/>
          <w:sz w:val="21"/>
          <w:szCs w:val="21"/>
        </w:rPr>
        <w:t>as medidas de síntese apropriadas</w:t>
      </w:r>
      <w:r w:rsidR="00B47693" w:rsidRPr="000D698F">
        <w:rPr>
          <w:rFonts w:ascii="Times New Roman" w:hAnsi="Times New Roman"/>
          <w:sz w:val="21"/>
          <w:szCs w:val="21"/>
        </w:rPr>
        <w:t>).</w:t>
      </w:r>
    </w:p>
    <w:sectPr w:rsidR="00B35F93" w:rsidRPr="000D698F" w:rsidSect="00C503D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D9"/>
    <w:rsid w:val="00001870"/>
    <w:rsid w:val="00006633"/>
    <w:rsid w:val="00015BB5"/>
    <w:rsid w:val="00024801"/>
    <w:rsid w:val="000519B0"/>
    <w:rsid w:val="000D43C3"/>
    <w:rsid w:val="000D698F"/>
    <w:rsid w:val="000E7764"/>
    <w:rsid w:val="000F03F8"/>
    <w:rsid w:val="00130A1F"/>
    <w:rsid w:val="001346F3"/>
    <w:rsid w:val="00155AD5"/>
    <w:rsid w:val="001B6961"/>
    <w:rsid w:val="001D08FF"/>
    <w:rsid w:val="002140A4"/>
    <w:rsid w:val="00271452"/>
    <w:rsid w:val="002B2402"/>
    <w:rsid w:val="002B2606"/>
    <w:rsid w:val="002D6D70"/>
    <w:rsid w:val="00302171"/>
    <w:rsid w:val="00317148"/>
    <w:rsid w:val="00335A76"/>
    <w:rsid w:val="00382F36"/>
    <w:rsid w:val="003904D1"/>
    <w:rsid w:val="003A6051"/>
    <w:rsid w:val="003D5673"/>
    <w:rsid w:val="003F257F"/>
    <w:rsid w:val="003F7F20"/>
    <w:rsid w:val="004074D5"/>
    <w:rsid w:val="00447895"/>
    <w:rsid w:val="004534EF"/>
    <w:rsid w:val="00457E15"/>
    <w:rsid w:val="00475321"/>
    <w:rsid w:val="004C45D8"/>
    <w:rsid w:val="004D7F12"/>
    <w:rsid w:val="005305D2"/>
    <w:rsid w:val="005800C5"/>
    <w:rsid w:val="00583E7E"/>
    <w:rsid w:val="005E7FAB"/>
    <w:rsid w:val="0066036A"/>
    <w:rsid w:val="00663D67"/>
    <w:rsid w:val="00694EB0"/>
    <w:rsid w:val="006E6CB4"/>
    <w:rsid w:val="006F0C66"/>
    <w:rsid w:val="006F127D"/>
    <w:rsid w:val="007240A1"/>
    <w:rsid w:val="007A7064"/>
    <w:rsid w:val="00805A66"/>
    <w:rsid w:val="0080715F"/>
    <w:rsid w:val="00811F8E"/>
    <w:rsid w:val="008445D7"/>
    <w:rsid w:val="008911D4"/>
    <w:rsid w:val="008D459C"/>
    <w:rsid w:val="008F0A77"/>
    <w:rsid w:val="00914FE1"/>
    <w:rsid w:val="00937F00"/>
    <w:rsid w:val="00A16CCA"/>
    <w:rsid w:val="00A52E9A"/>
    <w:rsid w:val="00A553D2"/>
    <w:rsid w:val="00A87CB3"/>
    <w:rsid w:val="00AE3908"/>
    <w:rsid w:val="00AE748C"/>
    <w:rsid w:val="00AF3D57"/>
    <w:rsid w:val="00B20511"/>
    <w:rsid w:val="00B22526"/>
    <w:rsid w:val="00B345F1"/>
    <w:rsid w:val="00B35F93"/>
    <w:rsid w:val="00B47693"/>
    <w:rsid w:val="00BD14A4"/>
    <w:rsid w:val="00C25108"/>
    <w:rsid w:val="00C46A31"/>
    <w:rsid w:val="00C47751"/>
    <w:rsid w:val="00C503D9"/>
    <w:rsid w:val="00C905E1"/>
    <w:rsid w:val="00D05A5F"/>
    <w:rsid w:val="00D45D6E"/>
    <w:rsid w:val="00D63931"/>
    <w:rsid w:val="00D87F50"/>
    <w:rsid w:val="00D95850"/>
    <w:rsid w:val="00DA7D60"/>
    <w:rsid w:val="00E20B02"/>
    <w:rsid w:val="00E51401"/>
    <w:rsid w:val="00E83629"/>
    <w:rsid w:val="00E849D3"/>
    <w:rsid w:val="00EB6253"/>
    <w:rsid w:val="00ED2DC1"/>
    <w:rsid w:val="00EF6EB1"/>
    <w:rsid w:val="00F07490"/>
    <w:rsid w:val="00F55A44"/>
    <w:rsid w:val="00F57475"/>
    <w:rsid w:val="00F634AB"/>
    <w:rsid w:val="00F72720"/>
    <w:rsid w:val="00F954B1"/>
    <w:rsid w:val="00FA2518"/>
    <w:rsid w:val="00FA38EF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7E"/>
    <w:pPr>
      <w:spacing w:after="200" w:line="276" w:lineRule="auto"/>
    </w:pPr>
    <w:rPr>
      <w:rFonts w:ascii="Calibri" w:eastAsia="Times New Roman" w:hAnsi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9D3"/>
    <w:pPr>
      <w:ind w:left="720"/>
      <w:contextualSpacing/>
    </w:pPr>
  </w:style>
  <w:style w:type="table" w:styleId="Tabelacomgrade">
    <w:name w:val="Table Grid"/>
    <w:basedOn w:val="Tabelanormal"/>
    <w:uiPriority w:val="59"/>
    <w:rsid w:val="00B2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0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7E"/>
    <w:pPr>
      <w:spacing w:after="200" w:line="276" w:lineRule="auto"/>
    </w:pPr>
    <w:rPr>
      <w:rFonts w:ascii="Calibri" w:eastAsia="Times New Roman" w:hAnsi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9D3"/>
    <w:pPr>
      <w:ind w:left="720"/>
      <w:contextualSpacing/>
    </w:pPr>
  </w:style>
  <w:style w:type="table" w:styleId="Tabelacomgrade">
    <w:name w:val="Table Grid"/>
    <w:basedOn w:val="Tabelanormal"/>
    <w:uiPriority w:val="59"/>
    <w:rsid w:val="00B2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Menezes Reis</cp:lastModifiedBy>
  <cp:revision>21</cp:revision>
  <dcterms:created xsi:type="dcterms:W3CDTF">2015-05-29T17:23:00Z</dcterms:created>
  <dcterms:modified xsi:type="dcterms:W3CDTF">2015-08-20T17:00:00Z</dcterms:modified>
</cp:coreProperties>
</file>